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6671F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49BD5B6" wp14:editId="396254E6">
            <wp:simplePos x="0" y="0"/>
            <wp:positionH relativeFrom="column">
              <wp:posOffset>-927735</wp:posOffset>
            </wp:positionH>
            <wp:positionV relativeFrom="paragraph">
              <wp:posOffset>-357505</wp:posOffset>
            </wp:positionV>
            <wp:extent cx="7683826" cy="10576560"/>
            <wp:effectExtent l="0" t="0" r="0" b="0"/>
            <wp:wrapNone/>
            <wp:docPr id="1" name="Рисунок 1" descr="C:\Users\1\Desktop\СКАН\2024-04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\2024-04-0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726" cy="1058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DA5" w:rsidRPr="00263DA5" w:rsidRDefault="00263DA5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3.Цель и задачи конкурса.</w:t>
      </w:r>
    </w:p>
    <w:p w:rsidR="00263DA5" w:rsidRPr="00263DA5" w:rsidRDefault="00263DA5" w:rsidP="00FC402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DA5">
        <w:rPr>
          <w:rFonts w:ascii="Times New Roman" w:hAnsi="Times New Roman" w:cs="Times New Roman"/>
          <w:sz w:val="28"/>
          <w:szCs w:val="28"/>
        </w:rPr>
        <w:t xml:space="preserve">3.1. Цель Конкурса: </w:t>
      </w:r>
      <w:r w:rsidR="00FC402B" w:rsidRPr="00FC402B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мастерства </w:t>
      </w:r>
      <w:r w:rsidR="00901E0E">
        <w:rPr>
          <w:rFonts w:ascii="Times New Roman" w:hAnsi="Times New Roman" w:cs="Times New Roman"/>
          <w:sz w:val="28"/>
          <w:szCs w:val="28"/>
        </w:rPr>
        <w:t>работников образовательных организаций</w:t>
      </w:r>
      <w:r w:rsidR="003A4E10">
        <w:rPr>
          <w:rFonts w:ascii="Times New Roman" w:hAnsi="Times New Roman" w:cs="Times New Roman"/>
          <w:sz w:val="28"/>
          <w:szCs w:val="28"/>
        </w:rPr>
        <w:t xml:space="preserve"> технической направленности</w:t>
      </w:r>
      <w:r w:rsidR="00FC402B" w:rsidRPr="00FC402B">
        <w:rPr>
          <w:rFonts w:ascii="Times New Roman" w:hAnsi="Times New Roman" w:cs="Times New Roman"/>
          <w:sz w:val="28"/>
          <w:szCs w:val="28"/>
        </w:rPr>
        <w:t>, выявление и распространение</w:t>
      </w:r>
      <w:r w:rsidR="00FC402B">
        <w:rPr>
          <w:rFonts w:ascii="Times New Roman" w:hAnsi="Times New Roman" w:cs="Times New Roman"/>
          <w:sz w:val="28"/>
          <w:szCs w:val="28"/>
        </w:rPr>
        <w:t xml:space="preserve"> </w:t>
      </w:r>
      <w:r w:rsidR="00FC402B" w:rsidRPr="00FC402B">
        <w:rPr>
          <w:rFonts w:ascii="Times New Roman" w:hAnsi="Times New Roman" w:cs="Times New Roman"/>
          <w:sz w:val="28"/>
          <w:szCs w:val="28"/>
        </w:rPr>
        <w:t>передового педагогического опыта</w:t>
      </w:r>
      <w:r w:rsidR="004641BD">
        <w:rPr>
          <w:rFonts w:ascii="Times New Roman" w:hAnsi="Times New Roman" w:cs="Times New Roman"/>
          <w:sz w:val="28"/>
          <w:szCs w:val="28"/>
        </w:rPr>
        <w:t>, поддержка использования информационно-коммуникативных технологий в профессиональной деятельности.</w:t>
      </w:r>
    </w:p>
    <w:p w:rsidR="00263DA5" w:rsidRPr="00263DA5" w:rsidRDefault="00263DA5" w:rsidP="00263DA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63DA5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582E7F" w:rsidRPr="00582E7F" w:rsidRDefault="00582E7F" w:rsidP="00582E7F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E7F">
        <w:rPr>
          <w:rFonts w:ascii="Times New Roman" w:hAnsi="Times New Roman" w:cs="Times New Roman"/>
          <w:sz w:val="28"/>
          <w:szCs w:val="28"/>
        </w:rPr>
        <w:t>поощрение создания новых и оригинальных методических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технической направленности</w:t>
      </w:r>
      <w:r w:rsidRPr="00582E7F">
        <w:rPr>
          <w:rFonts w:ascii="Times New Roman" w:hAnsi="Times New Roman" w:cs="Times New Roman"/>
          <w:sz w:val="28"/>
          <w:szCs w:val="28"/>
        </w:rPr>
        <w:t>, способствующих повышению качества образования и улучшению образовательной среды.</w:t>
      </w:r>
    </w:p>
    <w:p w:rsidR="00582E7F" w:rsidRPr="00582E7F" w:rsidRDefault="00582E7F" w:rsidP="00582E7F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E7F">
        <w:rPr>
          <w:rFonts w:ascii="Times New Roman" w:hAnsi="Times New Roman" w:cs="Times New Roman"/>
          <w:sz w:val="28"/>
          <w:szCs w:val="28"/>
        </w:rPr>
        <w:t>продвижение инновационных подходов к обучению и развитию компетенций участников образовательного процесса.</w:t>
      </w:r>
    </w:p>
    <w:p w:rsidR="00582E7F" w:rsidRPr="00582E7F" w:rsidRDefault="00582E7F" w:rsidP="00582E7F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E7F">
        <w:rPr>
          <w:rFonts w:ascii="Times New Roman" w:hAnsi="Times New Roman" w:cs="Times New Roman"/>
          <w:sz w:val="28"/>
          <w:szCs w:val="28"/>
        </w:rPr>
        <w:t xml:space="preserve">поддержка учителей, педагогов и сотрудников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технической направленности </w:t>
      </w:r>
      <w:r w:rsidRPr="00582E7F">
        <w:rPr>
          <w:rFonts w:ascii="Times New Roman" w:hAnsi="Times New Roman" w:cs="Times New Roman"/>
          <w:sz w:val="28"/>
          <w:szCs w:val="28"/>
        </w:rPr>
        <w:t>в их профессиональном развитии и реализации творческого потенциала.</w:t>
      </w:r>
    </w:p>
    <w:p w:rsidR="00263DA5" w:rsidRPr="00031FE5" w:rsidRDefault="00582E7F" w:rsidP="00582E7F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E7F">
        <w:rPr>
          <w:rFonts w:ascii="Times New Roman" w:hAnsi="Times New Roman" w:cs="Times New Roman"/>
          <w:sz w:val="28"/>
          <w:szCs w:val="28"/>
        </w:rPr>
        <w:t>создание платформы для обмена опытом между участниками конкурса и распространения передовых методических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технической направленности</w:t>
      </w:r>
      <w:r w:rsidRPr="00031FE5">
        <w:rPr>
          <w:rFonts w:ascii="Times New Roman" w:hAnsi="Times New Roman" w:cs="Times New Roman"/>
          <w:sz w:val="28"/>
          <w:szCs w:val="28"/>
        </w:rPr>
        <w:t>.</w:t>
      </w:r>
    </w:p>
    <w:p w:rsidR="00263DA5" w:rsidRPr="00263DA5" w:rsidRDefault="00263DA5" w:rsidP="00263DA5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DA5" w:rsidRPr="00263DA5" w:rsidRDefault="00263DA5" w:rsidP="00263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Участники.</w:t>
      </w:r>
    </w:p>
    <w:p w:rsidR="00263DA5" w:rsidRPr="00263DA5" w:rsidRDefault="00263DA5" w:rsidP="004641BD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9A076C" w:rsidRPr="009A076C">
        <w:rPr>
          <w:rFonts w:ascii="Times New Roman" w:eastAsia="Calibri" w:hAnsi="Times New Roman" w:cs="Times New Roman"/>
          <w:sz w:val="28"/>
          <w:szCs w:val="28"/>
        </w:rPr>
        <w:t>Участвовать в Конкурсе могут педагогические работники образовательных организаций всех видов и типов, подавшие в установленный срок (</w:t>
      </w:r>
      <w:r w:rsidR="009A076C" w:rsidRPr="00FC402B">
        <w:rPr>
          <w:rFonts w:ascii="Times New Roman" w:eastAsia="Calibri" w:hAnsi="Times New Roman" w:cs="Times New Roman"/>
          <w:i/>
          <w:sz w:val="28"/>
          <w:szCs w:val="28"/>
        </w:rPr>
        <w:t xml:space="preserve">до </w:t>
      </w:r>
      <w:r w:rsidR="00813761">
        <w:rPr>
          <w:rFonts w:ascii="Times New Roman" w:eastAsia="Calibri" w:hAnsi="Times New Roman" w:cs="Times New Roman"/>
          <w:i/>
          <w:sz w:val="28"/>
          <w:szCs w:val="28"/>
        </w:rPr>
        <w:t>25</w:t>
      </w:r>
      <w:r w:rsidR="009A076C" w:rsidRPr="00FC402B">
        <w:rPr>
          <w:rFonts w:ascii="Times New Roman" w:eastAsia="Calibri" w:hAnsi="Times New Roman" w:cs="Times New Roman"/>
          <w:i/>
          <w:sz w:val="28"/>
          <w:szCs w:val="28"/>
        </w:rPr>
        <w:t xml:space="preserve"> апреля 2024 года</w:t>
      </w:r>
      <w:r w:rsidR="009A076C" w:rsidRPr="009A076C">
        <w:rPr>
          <w:rFonts w:ascii="Times New Roman" w:eastAsia="Calibri" w:hAnsi="Times New Roman" w:cs="Times New Roman"/>
          <w:sz w:val="28"/>
          <w:szCs w:val="28"/>
        </w:rPr>
        <w:t>) заявку на участие.</w:t>
      </w:r>
    </w:p>
    <w:p w:rsidR="004641BD" w:rsidRDefault="004641BD" w:rsidP="00263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3DA5" w:rsidRPr="00263DA5" w:rsidRDefault="00263DA5" w:rsidP="00263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Порядок проведения.</w:t>
      </w:r>
    </w:p>
    <w:p w:rsidR="00263DA5" w:rsidRPr="00263DA5" w:rsidRDefault="00263DA5" w:rsidP="00263DA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Конкурс проводится в три этапа:</w:t>
      </w:r>
    </w:p>
    <w:p w:rsidR="00263DA5" w:rsidRPr="00263DA5" w:rsidRDefault="00263DA5" w:rsidP="00077A96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</w:t>
      </w:r>
      <w:r w:rsidR="00077A96" w:rsidRPr="00263DA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отборочный: </w:t>
      </w:r>
      <w:bookmarkStart w:id="0" w:name="_Hlk147396956"/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 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01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</w:t>
      </w:r>
      <w:r w:rsidR="008137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апреля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</w:t>
      </w:r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bookmarkEnd w:id="0"/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</w:t>
      </w:r>
      <w:r w:rsidRPr="00263D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прием заявок и работ</w:t>
      </w: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263DA5" w:rsidRPr="00263DA5" w:rsidRDefault="00263DA5" w:rsidP="00077A96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</w:t>
      </w:r>
      <w:r w:rsidR="00077A96" w:rsidRPr="00263DA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основной: 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 </w:t>
      </w:r>
      <w:r w:rsidR="008137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bookmarkStart w:id="1" w:name="_GoBack"/>
      <w:bookmarkEnd w:id="1"/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30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апреля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</w:t>
      </w:r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экспертная оценка;</w:t>
      </w:r>
    </w:p>
    <w:p w:rsidR="00263DA5" w:rsidRPr="00263DA5" w:rsidRDefault="00263DA5" w:rsidP="00077A96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этап </w:t>
      </w:r>
      <w:r w:rsidR="00077A96" w:rsidRPr="00263DA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заключительный: 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до </w:t>
      </w:r>
      <w:r w:rsidR="008371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мая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</w:t>
      </w:r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объявление и </w:t>
      </w:r>
      <w:r w:rsidRPr="00263DA5">
        <w:rPr>
          <w:rFonts w:ascii="Times New Roman" w:hAnsi="Times New Roman" w:cs="Times New Roman"/>
          <w:sz w:val="28"/>
          <w:szCs w:val="28"/>
        </w:rPr>
        <w:t>награждение участников (рассылка дипломов в электронном виде).</w:t>
      </w:r>
    </w:p>
    <w:p w:rsidR="00263DA5" w:rsidRPr="00263DA5" w:rsidRDefault="00263DA5" w:rsidP="00263DA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</w:rPr>
        <w:t xml:space="preserve">5.2. </w:t>
      </w:r>
      <w:r w:rsidR="006015B4">
        <w:rPr>
          <w:rFonts w:ascii="Times New Roman" w:eastAsia="Times New Roman" w:hAnsi="Times New Roman" w:cs="Times New Roman"/>
          <w:bCs/>
          <w:sz w:val="28"/>
          <w:szCs w:val="28"/>
        </w:rPr>
        <w:t>На конкурс принимаются методические разработки технической направленности</w:t>
      </w:r>
      <w:r w:rsidRPr="00263DA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следующим номинациям:</w:t>
      </w:r>
    </w:p>
    <w:p w:rsidR="00FC402B" w:rsidRPr="00FC402B" w:rsidRDefault="00B13E09" w:rsidP="00B13E09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роект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технической направленности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FC402B" w:rsidRDefault="00B13E09" w:rsidP="00B13E09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ополнительная общеобразовательная общеразвивающая 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технической направленности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6015B4" w:rsidRPr="006015B4" w:rsidRDefault="006015B4" w:rsidP="00B13E09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15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Дидактическое обеспечение образовательного процесса (разработки игр,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015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наглядное пособие, раздаточный материал, тестовые задания и др.).</w:t>
      </w:r>
    </w:p>
    <w:p w:rsidR="00C06571" w:rsidRPr="00C06571" w:rsidRDefault="00B13E09" w:rsidP="00C06571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Видеоролик мастер-класса или учебного занятия.</w:t>
      </w:r>
    </w:p>
    <w:p w:rsidR="00FC402B" w:rsidRDefault="006015B4" w:rsidP="00B13E09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15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Методическая разработка учебного занятия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FC402B" w:rsidRPr="00FC402B" w:rsidRDefault="006015B4" w:rsidP="00B13E09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резентаци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к занятию</w:t>
      </w:r>
      <w:r w:rsidR="005667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уроку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внеклассн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ому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мероприяти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</w:t>
      </w:r>
      <w:r w:rsidR="00031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63DA5" w:rsidRPr="00263DA5" w:rsidRDefault="00263DA5" w:rsidP="00FC40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Объявление победителей и призеров Конкурса состоится не позднее </w:t>
      </w:r>
      <w:r w:rsidR="008371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FC40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мая</w:t>
      </w:r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2024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</w:t>
      </w:r>
      <w:r w:rsidR="00077A96"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ода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263D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победителям и участникам будут высланы по адресу электронной почты, указанному в заявке.</w:t>
      </w:r>
    </w:p>
    <w:p w:rsidR="00837191" w:rsidRPr="00837191" w:rsidRDefault="00263DA5" w:rsidP="0083719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5.4. </w:t>
      </w:r>
      <w:r w:rsidR="00837191" w:rsidRPr="00837191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Конкурсе участники заполняют заявку в </w:t>
      </w:r>
      <w:proofErr w:type="spellStart"/>
      <w:r w:rsidR="00837191" w:rsidRPr="005667CC">
        <w:rPr>
          <w:rFonts w:ascii="Times New Roman" w:eastAsia="Times New Roman" w:hAnsi="Times New Roman" w:cs="Times New Roman"/>
          <w:b/>
          <w:sz w:val="28"/>
          <w:szCs w:val="28"/>
        </w:rPr>
        <w:t>Google</w:t>
      </w:r>
      <w:proofErr w:type="spellEnd"/>
      <w:r w:rsidR="00837191" w:rsidRPr="00837191">
        <w:rPr>
          <w:rFonts w:ascii="Times New Roman" w:eastAsia="Times New Roman" w:hAnsi="Times New Roman" w:cs="Times New Roman"/>
          <w:sz w:val="28"/>
          <w:szCs w:val="28"/>
        </w:rPr>
        <w:t xml:space="preserve"> форме и представляют пакет конкурсных материалов, который создается в соответствии с требованиями, указанными в настоящем Положении.</w:t>
      </w:r>
    </w:p>
    <w:p w:rsidR="00837191" w:rsidRPr="00837191" w:rsidRDefault="00837191" w:rsidP="0083719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5.5. К заявке в </w:t>
      </w:r>
      <w:proofErr w:type="spellStart"/>
      <w:r w:rsidRPr="005667CC">
        <w:rPr>
          <w:rFonts w:ascii="Times New Roman" w:eastAsia="Times New Roman" w:hAnsi="Times New Roman" w:cs="Times New Roman"/>
          <w:b/>
          <w:sz w:val="28"/>
          <w:szCs w:val="28"/>
        </w:rPr>
        <w:t>Google</w:t>
      </w:r>
      <w:proofErr w:type="spellEnd"/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 форме обязательно прикрепляется чек об оплате!</w:t>
      </w:r>
    </w:p>
    <w:p w:rsidR="00077A96" w:rsidRDefault="00837191" w:rsidP="0083719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5.6. </w:t>
      </w:r>
      <w:proofErr w:type="spellStart"/>
      <w:r w:rsidRPr="005667CC">
        <w:rPr>
          <w:rFonts w:ascii="Times New Roman" w:eastAsia="Times New Roman" w:hAnsi="Times New Roman" w:cs="Times New Roman"/>
          <w:b/>
          <w:sz w:val="28"/>
          <w:szCs w:val="28"/>
        </w:rPr>
        <w:t>Google</w:t>
      </w:r>
      <w:proofErr w:type="spellEnd"/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 форма для подачи заявки и конкурсных материалов:</w:t>
      </w:r>
    </w:p>
    <w:p w:rsidR="00837191" w:rsidRDefault="00813761" w:rsidP="0083719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837191" w:rsidRPr="004635B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https://forms.gle/yBBtfYFius89EcGW7</w:t>
        </w:r>
      </w:hyperlink>
      <w:r w:rsidR="00837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7191" w:rsidRDefault="00837191" w:rsidP="0083719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63DA5" w:rsidRPr="00263DA5" w:rsidRDefault="00263DA5" w:rsidP="00263DA5">
      <w:pPr>
        <w:tabs>
          <w:tab w:val="left" w:pos="-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6. Общие требования.</w:t>
      </w:r>
    </w:p>
    <w:p w:rsidR="00263DA5" w:rsidRPr="00263DA5" w:rsidRDefault="00263DA5" w:rsidP="00263DA5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6.1. Участники подают заявки на Конкурс самостоятельно и добровольно, изучив положение и согласившись с ним.</w:t>
      </w:r>
    </w:p>
    <w:p w:rsidR="00263DA5" w:rsidRPr="00263DA5" w:rsidRDefault="00263DA5" w:rsidP="00263DA5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6.2. Представляя работу на Конкурс, участники автоматически дают согласие на обработку своих персональных данных и использование присланного материала в некоммерческих целях (размещение в социальных сетях с обязательным указанием конкурсанта).</w:t>
      </w:r>
    </w:p>
    <w:p w:rsidR="00263DA5" w:rsidRPr="00263DA5" w:rsidRDefault="00263DA5" w:rsidP="004B1B08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6.3. </w:t>
      </w:r>
      <w:r w:rsidRPr="00823EBF">
        <w:rPr>
          <w:rFonts w:ascii="Times New Roman" w:eastAsia="Times New Roman" w:hAnsi="Times New Roman" w:cs="Times New Roman"/>
          <w:bCs/>
          <w:i/>
          <w:sz w:val="28"/>
          <w:szCs w:val="28"/>
          <w:lang w:eastAsia="x-none"/>
        </w:rPr>
        <w:t>Требования к оформлению конкурсной работы.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Материал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должен быть оформлен в текстов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ом редакторе </w:t>
      </w:r>
      <w:proofErr w:type="spellStart"/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Microsoft</w:t>
      </w:r>
      <w:proofErr w:type="spellEnd"/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Word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не более 5 страниц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Тип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расположения 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–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книжный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Шрифт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</w:t>
      </w:r>
      <w:proofErr w:type="spellStart"/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Times</w:t>
      </w:r>
      <w:proofErr w:type="spellEnd"/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New</w:t>
      </w:r>
      <w:proofErr w:type="spellEnd"/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Roman</w:t>
      </w:r>
      <w:proofErr w:type="spellEnd"/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Размер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шрифта - 12 пунктов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Цвет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шрифта 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–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черный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Интервал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- одинарный, не добавлять интервал между абзацами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Размер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абзацного отступа 1,25 см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Выравнивание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текста по ширине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Поля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 слева - 30 мм, справа - 15 мм, сверху и снизу - по 20 мм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Внутри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таблиц, если они имеются в представленном материале, допускается размер шрифта 10 пунктов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Разрешено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использование только «кавычек-елочек»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Допускается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использование курсивного начертания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Запрещается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использование полужирного начертание, а также нижнее подчеркивание текста</w:t>
      </w:r>
      <w:r w:rsidR="005667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:rsidR="001154CB" w:rsidRDefault="001154CB" w:rsidP="00115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6.4 </w:t>
      </w:r>
      <w:r>
        <w:rPr>
          <w:rFonts w:ascii="Times New Roman" w:hAnsi="Times New Roman" w:cs="Times New Roman"/>
          <w:i/>
          <w:sz w:val="28"/>
          <w:szCs w:val="28"/>
        </w:rPr>
        <w:t>Требования к оформлению презентации.</w:t>
      </w:r>
    </w:p>
    <w:p w:rsidR="001154CB" w:rsidRDefault="001154CB" w:rsidP="001154CB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более 10 слайдов.</w:t>
      </w:r>
    </w:p>
    <w:p w:rsidR="001154CB" w:rsidRDefault="001154CB" w:rsidP="001154CB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Изображения в презентации необходимо сжать, это нужно для уменьшения «веса» презентации.</w:t>
      </w:r>
    </w:p>
    <w:p w:rsidR="001154CB" w:rsidRDefault="001154CB" w:rsidP="001154CB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используйте слишком яркие фоны для слайдов. Картинки и фотографии на таких фонах «теряются», работать с такой презентацией сложно, информационность сводится к нулю.</w:t>
      </w:r>
    </w:p>
    <w:p w:rsidR="001154CB" w:rsidRDefault="001154CB" w:rsidP="001154CB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Озвучка (при наличии) презентации должна быть чёткой, грамотной, эмоциональной.</w:t>
      </w:r>
    </w:p>
    <w:p w:rsidR="001154CB" w:rsidRDefault="001154CB" w:rsidP="001154CB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Присылаемые материалы необходимо архивировать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WinZIP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WinRAR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требуется для уменьшения веса материала. Так же это удобно для объединения нескольких файлов в один файл.</w:t>
      </w:r>
    </w:p>
    <w:p w:rsidR="001154CB" w:rsidRDefault="001154CB" w:rsidP="001154CB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02740C" w:rsidRPr="0002740C">
        <w:rPr>
          <w:rFonts w:ascii="Times New Roman" w:hAnsi="Times New Roman" w:cs="Times New Roman"/>
          <w:i/>
          <w:sz w:val="28"/>
          <w:szCs w:val="28"/>
        </w:rPr>
        <w:t>Требования</w:t>
      </w:r>
      <w:r w:rsidR="0002740C">
        <w:rPr>
          <w:rFonts w:ascii="Times New Roman" w:hAnsi="Times New Roman" w:cs="Times New Roman"/>
          <w:i/>
          <w:sz w:val="28"/>
          <w:szCs w:val="28"/>
        </w:rPr>
        <w:t xml:space="preserve"> к оформлению видео.</w:t>
      </w:r>
    </w:p>
    <w:p w:rsidR="0002740C" w:rsidRP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40C">
        <w:rPr>
          <w:rFonts w:ascii="Times New Roman" w:hAnsi="Times New Roman" w:cs="Times New Roman"/>
          <w:sz w:val="28"/>
          <w:szCs w:val="28"/>
        </w:rPr>
        <w:lastRenderedPageBreak/>
        <w:t xml:space="preserve">Формат видео: </w:t>
      </w:r>
      <w:proofErr w:type="spellStart"/>
      <w:r w:rsidRPr="0002740C">
        <w:rPr>
          <w:rFonts w:ascii="Times New Roman" w:hAnsi="Times New Roman" w:cs="Times New Roman"/>
          <w:sz w:val="28"/>
          <w:szCs w:val="28"/>
        </w:rPr>
        <w:t>dvd</w:t>
      </w:r>
      <w:proofErr w:type="spellEnd"/>
      <w:r w:rsidRPr="000274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40C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02740C">
        <w:rPr>
          <w:rFonts w:ascii="Times New Roman" w:hAnsi="Times New Roman" w:cs="Times New Roman"/>
          <w:sz w:val="28"/>
          <w:szCs w:val="28"/>
        </w:rPr>
        <w:t xml:space="preserve">, mpeg4. </w:t>
      </w:r>
    </w:p>
    <w:p w:rsidR="0002740C" w:rsidRP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40C">
        <w:rPr>
          <w:rFonts w:ascii="Times New Roman" w:hAnsi="Times New Roman" w:cs="Times New Roman"/>
          <w:sz w:val="28"/>
          <w:szCs w:val="28"/>
        </w:rPr>
        <w:t xml:space="preserve">Оптимальное разрешение видеоролика - 1920x1080 для 16:9. </w:t>
      </w:r>
    </w:p>
    <w:p w:rsidR="0002740C" w:rsidRP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40C">
        <w:rPr>
          <w:rFonts w:ascii="Times New Roman" w:hAnsi="Times New Roman" w:cs="Times New Roman"/>
          <w:sz w:val="28"/>
          <w:szCs w:val="28"/>
        </w:rPr>
        <w:t xml:space="preserve">Ориентация - горизонтальная. </w:t>
      </w:r>
    </w:p>
    <w:p w:rsidR="0002740C" w:rsidRP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– не более 15</w:t>
      </w:r>
      <w:r w:rsidRPr="0002740C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02740C" w:rsidRP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40C">
        <w:rPr>
          <w:rFonts w:ascii="Times New Roman" w:hAnsi="Times New Roman" w:cs="Times New Roman"/>
          <w:sz w:val="28"/>
          <w:szCs w:val="28"/>
        </w:rPr>
        <w:t xml:space="preserve">Конкурсная работа должна быть выполнена самостоятельно. Использование уже имеющегося в интернете материала запрещается. </w:t>
      </w:r>
    </w:p>
    <w:p w:rsid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40C">
        <w:rPr>
          <w:rFonts w:ascii="Times New Roman" w:hAnsi="Times New Roman" w:cs="Times New Roman"/>
          <w:sz w:val="28"/>
          <w:szCs w:val="28"/>
        </w:rPr>
        <w:t>К участию в конкурсе принимаются только завершенные авторские произведения, отвечающие целям и задачам конкурса.</w:t>
      </w:r>
    </w:p>
    <w:p w:rsidR="005667CC" w:rsidRPr="004B1B08" w:rsidRDefault="005667CC" w:rsidP="005667CC">
      <w:pPr>
        <w:pStyle w:val="a4"/>
        <w:tabs>
          <w:tab w:val="left" w:pos="-284"/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263DA5" w:rsidRPr="00263DA5" w:rsidRDefault="00263DA5" w:rsidP="00263DA5">
      <w:pPr>
        <w:tabs>
          <w:tab w:val="left" w:pos="-284"/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7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 Критерии оценки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</w:p>
    <w:p w:rsidR="00263DA5" w:rsidRP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7.1. Состав жюри формируется Организаторами Конкурса из числа педагогических работников и профильных специалистов.</w:t>
      </w:r>
    </w:p>
    <w:p w:rsid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7.2. Предоставленные работы оцениваются по следующим критериям: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соответствие содержания работы конкурсной тематике;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постановка целей и задач методической разработки;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наличие и качество предполагаемых результатов;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качество оформления работы (соответствие техническим требованиям);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наличие и разнообразие описанных методов и форм работы;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грамотность изложения;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практическая значимость, технологичность, возможность для воспроизведения педагогической идеи другими педагогами;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степень оригинальности, нестандартный подход и новизны содержания методической разработки.</w:t>
      </w:r>
    </w:p>
    <w:p w:rsidR="00263DA5" w:rsidRP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7.3. Жюри определяет победителей по количеству полученных ими баллов.</w:t>
      </w:r>
    </w:p>
    <w:p w:rsidR="00263DA5" w:rsidRP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7.4. Решение жюри оформляется протоколом. </w:t>
      </w:r>
    </w:p>
    <w:p w:rsidR="00263DA5" w:rsidRP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7.5. Конкурсанты оцениваются по 10-балльной системе. После выставления оценок выводится средний балл, по которому и осуществляется распределение призовых мест.</w:t>
      </w:r>
    </w:p>
    <w:p w:rsid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7.6. Решение жюри, оформленное протоколом, окончательно, пересмотру и обжалованию не подлежит.</w:t>
      </w:r>
    </w:p>
    <w:p w:rsidR="00901E0E" w:rsidRPr="00263DA5" w:rsidRDefault="00901E0E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263DA5" w:rsidRPr="00263DA5" w:rsidRDefault="00263DA5" w:rsidP="00263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b/>
          <w:sz w:val="28"/>
          <w:szCs w:val="28"/>
        </w:rPr>
        <w:t>8. Финансовые условия.</w:t>
      </w:r>
    </w:p>
    <w:p w:rsidR="00263DA5" w:rsidRPr="00263DA5" w:rsidRDefault="00263DA5" w:rsidP="0026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color w:val="000000"/>
          <w:sz w:val="28"/>
          <w:szCs w:val="28"/>
        </w:rPr>
        <w:t xml:space="preserve">8.1. На основании Постановления Исполнительного комитета Альметьевского муниципального района РТ от 16.08.2023 г. №2809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оплачивают «Организационный взнос за участие в конкурсе» в размере </w:t>
      </w:r>
      <w:r w:rsidR="009A076C">
        <w:rPr>
          <w:rFonts w:ascii="Times New Roman" w:hAnsi="Times New Roman" w:cs="Times New Roman"/>
          <w:i/>
          <w:color w:val="000000"/>
          <w:sz w:val="28"/>
          <w:szCs w:val="28"/>
        </w:rPr>
        <w:t>5</w:t>
      </w:r>
      <w:r w:rsidR="00896C9B">
        <w:rPr>
          <w:rFonts w:ascii="Times New Roman" w:hAnsi="Times New Roman" w:cs="Times New Roman"/>
          <w:i/>
          <w:color w:val="000000"/>
          <w:sz w:val="28"/>
          <w:szCs w:val="28"/>
        </w:rPr>
        <w:t>00</w:t>
      </w:r>
      <w:r w:rsidRPr="00263DA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рублей</w:t>
      </w:r>
      <w:r w:rsidRPr="00263DA5">
        <w:rPr>
          <w:rFonts w:ascii="Times New Roman" w:hAnsi="Times New Roman" w:cs="Times New Roman"/>
          <w:color w:val="000000"/>
          <w:sz w:val="28"/>
          <w:szCs w:val="28"/>
        </w:rPr>
        <w:t xml:space="preserve"> за каждого участника в одной номинации (каждая работа в каждой номинации оплачивается отдельно). </w:t>
      </w:r>
    </w:p>
    <w:p w:rsidR="00263DA5" w:rsidRPr="00263DA5" w:rsidRDefault="00263DA5" w:rsidP="0026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color w:val="000000"/>
          <w:sz w:val="28"/>
          <w:szCs w:val="28"/>
        </w:rPr>
        <w:t xml:space="preserve">8.2. Оплата за «Организационный взнос за участие в конкурсе» принимается через информационную систему «Аксиома» через Сбербанк-онлайн. </w:t>
      </w:r>
    </w:p>
    <w:p w:rsidR="00263DA5" w:rsidRPr="00263DA5" w:rsidRDefault="00263DA5" w:rsidP="0026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Инструкция: 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приложении Сбербанк-онлайн зайти во вкладку платежи. 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В поиск ввести «Аксиома» и выбрать значок «Аксиома дополнительные услуги». 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Ввести код дополнительной услуги – 23. 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Ввести лицевой счет </w:t>
      </w:r>
      <w:r w:rsidR="00901E0E" w:rsidRPr="00901E0E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14171749.</w:t>
      </w:r>
    </w:p>
    <w:p w:rsidR="00263DA5" w:rsidRPr="00263DA5" w:rsidRDefault="00263DA5" w:rsidP="00862038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графе ФИО проверяем, указанно автоматически – «</w:t>
      </w:r>
      <w:r w:rsidRPr="00263DA5">
        <w:rPr>
          <w:rFonts w:ascii="Times New Roman" w:hAnsi="Times New Roman" w:cs="Times New Roman"/>
          <w:i/>
          <w:iCs/>
          <w:sz w:val="28"/>
          <w:szCs w:val="28"/>
        </w:rPr>
        <w:t>Конкурс «</w:t>
      </w:r>
      <w:r w:rsidR="00862038" w:rsidRPr="00862038">
        <w:rPr>
          <w:rFonts w:ascii="Times New Roman" w:hAnsi="Times New Roman" w:cs="Times New Roman"/>
          <w:i/>
          <w:iCs/>
          <w:sz w:val="28"/>
          <w:szCs w:val="28"/>
        </w:rPr>
        <w:t>Грани педагогического мастерства</w:t>
      </w:r>
      <w:r w:rsidRPr="00263DA5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Указать данные паспорта.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Ввести сумму – </w:t>
      </w:r>
      <w:r w:rsidR="009A07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5</w:t>
      </w:r>
      <w:r w:rsidR="00896C9B">
        <w:rPr>
          <w:rFonts w:ascii="Times New Roman" w:hAnsi="Times New Roman" w:cs="Times New Roman"/>
          <w:i/>
          <w:iCs/>
          <w:color w:val="000000"/>
          <w:sz w:val="28"/>
          <w:szCs w:val="28"/>
        </w:rPr>
        <w:t>0</w:t>
      </w: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0 руб. 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Сохранить чек.</w:t>
      </w:r>
    </w:p>
    <w:p w:rsidR="00263DA5" w:rsidRPr="00263DA5" w:rsidRDefault="00263DA5" w:rsidP="00263DA5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color w:val="000000"/>
          <w:sz w:val="28"/>
          <w:szCs w:val="28"/>
        </w:rPr>
        <w:t xml:space="preserve">8.3. </w:t>
      </w:r>
      <w:proofErr w:type="spellStart"/>
      <w:r w:rsidRPr="00263DA5">
        <w:rPr>
          <w:rFonts w:ascii="Times New Roman" w:hAnsi="Times New Roman" w:cs="Times New Roman"/>
          <w:color w:val="000000"/>
          <w:sz w:val="28"/>
          <w:szCs w:val="28"/>
        </w:rPr>
        <w:t>Скрин</w:t>
      </w:r>
      <w:proofErr w:type="spellEnd"/>
      <w:r w:rsidRPr="00263DA5">
        <w:rPr>
          <w:rFonts w:ascii="Times New Roman" w:hAnsi="Times New Roman" w:cs="Times New Roman"/>
          <w:color w:val="000000"/>
          <w:sz w:val="28"/>
          <w:szCs w:val="28"/>
        </w:rPr>
        <w:t xml:space="preserve"> или фото платежного документа (всего чека, с указанием Ф.И.О.  плательщика, суммы, лицевого счета) необходимо прислать вместе с заявкой. </w:t>
      </w:r>
    </w:p>
    <w:p w:rsidR="00263DA5" w:rsidRPr="00263DA5" w:rsidRDefault="00263DA5" w:rsidP="00263DA5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263DA5">
        <w:rPr>
          <w:rFonts w:ascii="Times New Roman" w:hAnsi="Times New Roman" w:cs="Times New Roman"/>
          <w:sz w:val="28"/>
          <w:szCs w:val="28"/>
        </w:rPr>
        <w:t>8.4. Средства, полученные от сбора организационного взноса, расходуются на организацию Конкурса.</w:t>
      </w:r>
    </w:p>
    <w:p w:rsidR="00263DA5" w:rsidRPr="00263DA5" w:rsidRDefault="00263DA5" w:rsidP="00263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3DA5" w:rsidRPr="00263DA5" w:rsidRDefault="00263DA5" w:rsidP="00263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b/>
          <w:sz w:val="28"/>
          <w:szCs w:val="28"/>
        </w:rPr>
        <w:t xml:space="preserve">9. Контактные данные. </w:t>
      </w:r>
    </w:p>
    <w:p w:rsidR="00263DA5" w:rsidRPr="00263DA5" w:rsidRDefault="00263DA5" w:rsidP="00263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sz w:val="28"/>
          <w:szCs w:val="28"/>
        </w:rPr>
        <w:t xml:space="preserve">9.1. Адрес МБУ ДО «ЦДЮТ»: г. Альметьевск, ул. Нефтяников </w:t>
      </w:r>
      <w:r w:rsidR="00077A96" w:rsidRPr="00077A9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3DA5">
        <w:rPr>
          <w:rFonts w:ascii="Times New Roman" w:eastAsia="Times New Roman" w:hAnsi="Times New Roman" w:cs="Times New Roman"/>
          <w:sz w:val="28"/>
          <w:szCs w:val="28"/>
        </w:rPr>
        <w:t xml:space="preserve"> 14, кабинет № 105, телефон: 8(8553)33-49-75, старший методист – </w:t>
      </w:r>
      <w:proofErr w:type="spellStart"/>
      <w:r w:rsidRPr="00263DA5">
        <w:rPr>
          <w:rFonts w:ascii="Times New Roman" w:eastAsia="Times New Roman" w:hAnsi="Times New Roman" w:cs="Times New Roman"/>
          <w:sz w:val="28"/>
          <w:szCs w:val="28"/>
        </w:rPr>
        <w:t>Мингалеева</w:t>
      </w:r>
      <w:proofErr w:type="spellEnd"/>
      <w:r w:rsidRPr="00263DA5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263DA5">
        <w:rPr>
          <w:rFonts w:ascii="Times New Roman" w:eastAsia="Times New Roman" w:hAnsi="Times New Roman" w:cs="Times New Roman"/>
          <w:sz w:val="28"/>
          <w:szCs w:val="28"/>
        </w:rPr>
        <w:t>Загитовна</w:t>
      </w:r>
      <w:proofErr w:type="spellEnd"/>
      <w:r w:rsidRPr="00263D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3DA5" w:rsidRPr="00837191" w:rsidRDefault="00263DA5" w:rsidP="00263DA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3DA5">
        <w:rPr>
          <w:rFonts w:ascii="Times New Roman" w:hAnsi="Times New Roman" w:cs="Times New Roman"/>
          <w:sz w:val="28"/>
          <w:szCs w:val="28"/>
        </w:rPr>
        <w:t xml:space="preserve">9.2. </w:t>
      </w:r>
      <w:proofErr w:type="spellStart"/>
      <w:r w:rsidR="00837191" w:rsidRPr="008371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837191" w:rsidRPr="00837191">
        <w:rPr>
          <w:rFonts w:ascii="Times New Roman" w:hAnsi="Times New Roman" w:cs="Times New Roman"/>
          <w:sz w:val="28"/>
          <w:szCs w:val="28"/>
        </w:rPr>
        <w:t xml:space="preserve"> форма для подачи</w:t>
      </w:r>
      <w:r w:rsidR="00837191">
        <w:rPr>
          <w:rFonts w:ascii="Times New Roman" w:hAnsi="Times New Roman" w:cs="Times New Roman"/>
          <w:sz w:val="28"/>
          <w:szCs w:val="28"/>
        </w:rPr>
        <w:t xml:space="preserve"> заявки и конкурсных материалов: </w:t>
      </w:r>
      <w:hyperlink r:id="rId8" w:history="1">
        <w:r w:rsidR="00837191" w:rsidRPr="004635BA">
          <w:rPr>
            <w:rStyle w:val="a7"/>
            <w:rFonts w:ascii="Times New Roman" w:hAnsi="Times New Roman" w:cs="Times New Roman"/>
            <w:sz w:val="28"/>
            <w:szCs w:val="28"/>
          </w:rPr>
          <w:t>https://forms.gle/yBBtfYFius89EcGW7</w:t>
        </w:r>
      </w:hyperlink>
      <w:r w:rsidR="00837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DA5" w:rsidRPr="00196EC5" w:rsidRDefault="00263DA5">
      <w:pPr>
        <w:rPr>
          <w:rFonts w:ascii="Times New Roman" w:hAnsi="Times New Roman" w:cs="Times New Roman"/>
          <w:sz w:val="28"/>
          <w:szCs w:val="28"/>
        </w:rPr>
      </w:pPr>
    </w:p>
    <w:sectPr w:rsidR="00263DA5" w:rsidRPr="00196EC5" w:rsidSect="00901E0E">
      <w:pgSz w:w="11906" w:h="16838"/>
      <w:pgMar w:top="851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3422C"/>
    <w:multiLevelType w:val="hybridMultilevel"/>
    <w:tmpl w:val="A7CCD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B0239"/>
    <w:multiLevelType w:val="hybridMultilevel"/>
    <w:tmpl w:val="C84C97DE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102D"/>
    <w:multiLevelType w:val="hybridMultilevel"/>
    <w:tmpl w:val="86000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86C5C"/>
    <w:multiLevelType w:val="hybridMultilevel"/>
    <w:tmpl w:val="AF54DD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114F65"/>
    <w:multiLevelType w:val="hybridMultilevel"/>
    <w:tmpl w:val="B200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B6E34"/>
    <w:multiLevelType w:val="hybridMultilevel"/>
    <w:tmpl w:val="2026C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E32F2"/>
    <w:multiLevelType w:val="hybridMultilevel"/>
    <w:tmpl w:val="5128E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538F7"/>
    <w:multiLevelType w:val="hybridMultilevel"/>
    <w:tmpl w:val="147E7C80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E01F2"/>
    <w:multiLevelType w:val="hybridMultilevel"/>
    <w:tmpl w:val="533232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C58C4"/>
    <w:multiLevelType w:val="hybridMultilevel"/>
    <w:tmpl w:val="0C80D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AE3E8">
      <w:numFmt w:val="bullet"/>
      <w:lvlText w:val="•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E056C"/>
    <w:multiLevelType w:val="hybridMultilevel"/>
    <w:tmpl w:val="652E1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0329E"/>
    <w:multiLevelType w:val="hybridMultilevel"/>
    <w:tmpl w:val="6D54BCF4"/>
    <w:lvl w:ilvl="0" w:tplc="82B25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B2B85"/>
    <w:multiLevelType w:val="hybridMultilevel"/>
    <w:tmpl w:val="7BFC1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5729E"/>
    <w:multiLevelType w:val="hybridMultilevel"/>
    <w:tmpl w:val="E16C8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302463"/>
    <w:multiLevelType w:val="hybridMultilevel"/>
    <w:tmpl w:val="5C08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8"/>
  </w:num>
  <w:num w:numId="5">
    <w:abstractNumId w:val="14"/>
  </w:num>
  <w:num w:numId="6">
    <w:abstractNumId w:val="16"/>
  </w:num>
  <w:num w:numId="7">
    <w:abstractNumId w:val="7"/>
  </w:num>
  <w:num w:numId="8">
    <w:abstractNumId w:val="13"/>
  </w:num>
  <w:num w:numId="9">
    <w:abstractNumId w:val="3"/>
  </w:num>
  <w:num w:numId="10">
    <w:abstractNumId w:val="5"/>
  </w:num>
  <w:num w:numId="11">
    <w:abstractNumId w:val="1"/>
  </w:num>
  <w:num w:numId="12">
    <w:abstractNumId w:val="0"/>
  </w:num>
  <w:num w:numId="13">
    <w:abstractNumId w:val="12"/>
  </w:num>
  <w:num w:numId="14">
    <w:abstractNumId w:val="15"/>
  </w:num>
  <w:num w:numId="15">
    <w:abstractNumId w:val="4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CC"/>
    <w:rsid w:val="0002740C"/>
    <w:rsid w:val="00031FE5"/>
    <w:rsid w:val="00077A96"/>
    <w:rsid w:val="001154CB"/>
    <w:rsid w:val="001275B7"/>
    <w:rsid w:val="00196EC5"/>
    <w:rsid w:val="001A6BF5"/>
    <w:rsid w:val="001B210E"/>
    <w:rsid w:val="00263DA5"/>
    <w:rsid w:val="002F79CC"/>
    <w:rsid w:val="0031546C"/>
    <w:rsid w:val="003A4E10"/>
    <w:rsid w:val="00405B4E"/>
    <w:rsid w:val="004641BD"/>
    <w:rsid w:val="004922EE"/>
    <w:rsid w:val="004B1B08"/>
    <w:rsid w:val="005667CC"/>
    <w:rsid w:val="00582E7F"/>
    <w:rsid w:val="006015B4"/>
    <w:rsid w:val="006671F1"/>
    <w:rsid w:val="00761AD9"/>
    <w:rsid w:val="007769C5"/>
    <w:rsid w:val="00801AD5"/>
    <w:rsid w:val="00813761"/>
    <w:rsid w:val="00823EBF"/>
    <w:rsid w:val="00837191"/>
    <w:rsid w:val="00862038"/>
    <w:rsid w:val="00896C9B"/>
    <w:rsid w:val="00901E0E"/>
    <w:rsid w:val="009A076C"/>
    <w:rsid w:val="00A82D6E"/>
    <w:rsid w:val="00B13E09"/>
    <w:rsid w:val="00B8174A"/>
    <w:rsid w:val="00C06571"/>
    <w:rsid w:val="00C458AA"/>
    <w:rsid w:val="00EA03C9"/>
    <w:rsid w:val="00FC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4F85"/>
  <w15:chartTrackingRefBased/>
  <w15:docId w15:val="{BBE7A0C4-7F59-4F63-B237-A5E08B2E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D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D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B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1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1AD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3719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667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BBtfYFius89EcGW7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yBBtfYFius89EcGW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AE4A6-1AA8-425D-9071-929DD4CA2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25</cp:revision>
  <cp:lastPrinted>2024-03-26T10:25:00Z</cp:lastPrinted>
  <dcterms:created xsi:type="dcterms:W3CDTF">2024-02-09T06:14:00Z</dcterms:created>
  <dcterms:modified xsi:type="dcterms:W3CDTF">2024-04-12T08:57:00Z</dcterms:modified>
</cp:coreProperties>
</file>